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860" w:rsidRDefault="002B6703">
      <w:pPr>
        <w:rPr>
          <w:rFonts w:ascii="Times New Roman" w:hAnsi="Times New Roman" w:cs="Times New Roman"/>
          <w:sz w:val="180"/>
          <w:szCs w:val="180"/>
        </w:rPr>
      </w:pPr>
      <w:r>
        <w:rPr>
          <w:rFonts w:ascii="Times New Roman" w:hAnsi="Times New Roman" w:cs="Times New Roman"/>
          <w:sz w:val="180"/>
          <w:szCs w:val="180"/>
        </w:rPr>
        <w:t>и</w:t>
      </w:r>
      <w:r w:rsidRPr="002B6703">
        <w:rPr>
          <w:rFonts w:ascii="Times New Roman" w:hAnsi="Times New Roman" w:cs="Times New Roman"/>
          <w:sz w:val="180"/>
          <w:szCs w:val="180"/>
        </w:rPr>
        <w:t>звестный</w:t>
      </w:r>
    </w:p>
    <w:p w:rsidR="002B6703" w:rsidRDefault="002B6703">
      <w:pPr>
        <w:rPr>
          <w:rFonts w:ascii="Times New Roman" w:hAnsi="Times New Roman" w:cs="Times New Roman"/>
          <w:sz w:val="180"/>
          <w:szCs w:val="180"/>
        </w:rPr>
      </w:pPr>
    </w:p>
    <w:p w:rsidR="002B6703" w:rsidRDefault="002B6703">
      <w:pPr>
        <w:rPr>
          <w:rFonts w:ascii="Times New Roman" w:hAnsi="Times New Roman" w:cs="Times New Roman"/>
          <w:sz w:val="180"/>
          <w:szCs w:val="180"/>
        </w:rPr>
      </w:pPr>
      <w:r>
        <w:rPr>
          <w:rFonts w:ascii="Times New Roman" w:hAnsi="Times New Roman" w:cs="Times New Roman"/>
          <w:sz w:val="180"/>
          <w:szCs w:val="180"/>
        </w:rPr>
        <w:t>вести</w:t>
      </w:r>
    </w:p>
    <w:p w:rsidR="002B6703" w:rsidRDefault="002B6703">
      <w:pPr>
        <w:rPr>
          <w:rFonts w:ascii="Times New Roman" w:hAnsi="Times New Roman" w:cs="Times New Roman"/>
          <w:sz w:val="180"/>
          <w:szCs w:val="180"/>
        </w:rPr>
      </w:pPr>
    </w:p>
    <w:p w:rsidR="002B6703" w:rsidRDefault="002B6703">
      <w:pPr>
        <w:rPr>
          <w:rFonts w:ascii="Times New Roman" w:hAnsi="Times New Roman" w:cs="Times New Roman"/>
          <w:sz w:val="180"/>
          <w:szCs w:val="180"/>
        </w:rPr>
      </w:pPr>
      <w:r>
        <w:rPr>
          <w:rFonts w:ascii="Times New Roman" w:hAnsi="Times New Roman" w:cs="Times New Roman"/>
          <w:sz w:val="180"/>
          <w:szCs w:val="180"/>
        </w:rPr>
        <w:t>оповестить</w:t>
      </w:r>
    </w:p>
    <w:p w:rsidR="002B6703" w:rsidRDefault="002B6703">
      <w:pPr>
        <w:rPr>
          <w:rFonts w:ascii="Times New Roman" w:hAnsi="Times New Roman" w:cs="Times New Roman"/>
          <w:sz w:val="180"/>
          <w:szCs w:val="180"/>
        </w:rPr>
      </w:pPr>
    </w:p>
    <w:p w:rsidR="002B6703" w:rsidRDefault="002B6703">
      <w:pPr>
        <w:rPr>
          <w:rFonts w:ascii="Times New Roman" w:hAnsi="Times New Roman" w:cs="Times New Roman"/>
          <w:sz w:val="180"/>
          <w:szCs w:val="180"/>
        </w:rPr>
      </w:pPr>
      <w:r>
        <w:rPr>
          <w:rFonts w:ascii="Times New Roman" w:hAnsi="Times New Roman" w:cs="Times New Roman"/>
          <w:sz w:val="180"/>
          <w:szCs w:val="180"/>
        </w:rPr>
        <w:lastRenderedPageBreak/>
        <w:t>поздний</w:t>
      </w:r>
    </w:p>
    <w:p w:rsidR="002B6703" w:rsidRDefault="002B6703">
      <w:pPr>
        <w:rPr>
          <w:rFonts w:ascii="Times New Roman" w:hAnsi="Times New Roman" w:cs="Times New Roman"/>
          <w:sz w:val="180"/>
          <w:szCs w:val="180"/>
        </w:rPr>
      </w:pPr>
    </w:p>
    <w:p w:rsidR="002B6703" w:rsidRDefault="002B6703">
      <w:pPr>
        <w:rPr>
          <w:rFonts w:ascii="Times New Roman" w:hAnsi="Times New Roman" w:cs="Times New Roman"/>
          <w:sz w:val="180"/>
          <w:szCs w:val="180"/>
        </w:rPr>
      </w:pPr>
      <w:r>
        <w:rPr>
          <w:rFonts w:ascii="Times New Roman" w:hAnsi="Times New Roman" w:cs="Times New Roman"/>
          <w:sz w:val="180"/>
          <w:szCs w:val="180"/>
        </w:rPr>
        <w:t>опоздать</w:t>
      </w:r>
    </w:p>
    <w:p w:rsidR="002B6703" w:rsidRDefault="002B6703">
      <w:pPr>
        <w:rPr>
          <w:rFonts w:ascii="Times New Roman" w:hAnsi="Times New Roman" w:cs="Times New Roman"/>
          <w:sz w:val="180"/>
          <w:szCs w:val="180"/>
        </w:rPr>
      </w:pPr>
    </w:p>
    <w:p w:rsidR="002B6703" w:rsidRDefault="002B6703">
      <w:pPr>
        <w:rPr>
          <w:rFonts w:ascii="Times New Roman" w:hAnsi="Times New Roman" w:cs="Times New Roman"/>
          <w:sz w:val="180"/>
          <w:szCs w:val="180"/>
        </w:rPr>
      </w:pPr>
      <w:r>
        <w:rPr>
          <w:rFonts w:ascii="Times New Roman" w:hAnsi="Times New Roman" w:cs="Times New Roman"/>
          <w:sz w:val="180"/>
          <w:szCs w:val="180"/>
        </w:rPr>
        <w:t>длинный</w:t>
      </w:r>
    </w:p>
    <w:p w:rsidR="002B6703" w:rsidRDefault="002B6703">
      <w:pPr>
        <w:rPr>
          <w:rFonts w:ascii="Times New Roman" w:hAnsi="Times New Roman" w:cs="Times New Roman"/>
          <w:sz w:val="180"/>
          <w:szCs w:val="180"/>
        </w:rPr>
      </w:pPr>
    </w:p>
    <w:p w:rsidR="002B6703" w:rsidRDefault="002B6703">
      <w:pPr>
        <w:rPr>
          <w:rFonts w:ascii="Times New Roman" w:hAnsi="Times New Roman" w:cs="Times New Roman"/>
          <w:sz w:val="180"/>
          <w:szCs w:val="180"/>
        </w:rPr>
      </w:pPr>
      <w:r>
        <w:rPr>
          <w:rFonts w:ascii="Times New Roman" w:hAnsi="Times New Roman" w:cs="Times New Roman"/>
          <w:sz w:val="180"/>
          <w:szCs w:val="180"/>
        </w:rPr>
        <w:lastRenderedPageBreak/>
        <w:t>длина</w:t>
      </w:r>
    </w:p>
    <w:p w:rsidR="002B6703" w:rsidRDefault="002B6703">
      <w:pPr>
        <w:rPr>
          <w:rFonts w:ascii="Times New Roman" w:hAnsi="Times New Roman" w:cs="Times New Roman"/>
          <w:sz w:val="180"/>
          <w:szCs w:val="180"/>
        </w:rPr>
      </w:pPr>
    </w:p>
    <w:p w:rsidR="002B6703" w:rsidRDefault="002B6703">
      <w:pPr>
        <w:rPr>
          <w:rFonts w:ascii="Times New Roman" w:hAnsi="Times New Roman" w:cs="Times New Roman"/>
          <w:sz w:val="180"/>
          <w:szCs w:val="180"/>
        </w:rPr>
      </w:pPr>
      <w:r>
        <w:rPr>
          <w:rFonts w:ascii="Times New Roman" w:hAnsi="Times New Roman" w:cs="Times New Roman"/>
          <w:sz w:val="180"/>
          <w:szCs w:val="180"/>
        </w:rPr>
        <w:t>удлинить</w:t>
      </w:r>
    </w:p>
    <w:p w:rsidR="002B6703" w:rsidRDefault="002B6703">
      <w:pPr>
        <w:rPr>
          <w:rFonts w:ascii="Times New Roman" w:hAnsi="Times New Roman" w:cs="Times New Roman"/>
          <w:sz w:val="180"/>
          <w:szCs w:val="180"/>
        </w:rPr>
      </w:pPr>
    </w:p>
    <w:p w:rsidR="002B6703" w:rsidRDefault="002B6703">
      <w:pPr>
        <w:rPr>
          <w:rFonts w:ascii="Times New Roman" w:hAnsi="Times New Roman" w:cs="Times New Roman"/>
          <w:sz w:val="180"/>
          <w:szCs w:val="180"/>
        </w:rPr>
      </w:pPr>
      <w:r>
        <w:rPr>
          <w:rFonts w:ascii="Times New Roman" w:hAnsi="Times New Roman" w:cs="Times New Roman"/>
          <w:sz w:val="180"/>
          <w:szCs w:val="180"/>
        </w:rPr>
        <w:t>изморось</w:t>
      </w:r>
    </w:p>
    <w:p w:rsidR="002B6703" w:rsidRDefault="002B6703">
      <w:pPr>
        <w:rPr>
          <w:rFonts w:ascii="Times New Roman" w:hAnsi="Times New Roman" w:cs="Times New Roman"/>
          <w:sz w:val="180"/>
          <w:szCs w:val="180"/>
        </w:rPr>
      </w:pPr>
    </w:p>
    <w:p w:rsidR="002B6703" w:rsidRDefault="002B6703">
      <w:pPr>
        <w:rPr>
          <w:rFonts w:ascii="Times New Roman" w:hAnsi="Times New Roman" w:cs="Times New Roman"/>
          <w:sz w:val="180"/>
          <w:szCs w:val="180"/>
        </w:rPr>
      </w:pPr>
      <w:r>
        <w:rPr>
          <w:rFonts w:ascii="Times New Roman" w:hAnsi="Times New Roman" w:cs="Times New Roman"/>
          <w:sz w:val="180"/>
          <w:szCs w:val="180"/>
        </w:rPr>
        <w:lastRenderedPageBreak/>
        <w:t>моросит</w:t>
      </w:r>
    </w:p>
    <w:p w:rsidR="002B6703" w:rsidRDefault="002B6703">
      <w:pPr>
        <w:rPr>
          <w:rFonts w:ascii="Times New Roman" w:hAnsi="Times New Roman" w:cs="Times New Roman"/>
          <w:sz w:val="180"/>
          <w:szCs w:val="180"/>
        </w:rPr>
      </w:pPr>
    </w:p>
    <w:p w:rsidR="002B6703" w:rsidRDefault="002B6703">
      <w:pPr>
        <w:rPr>
          <w:rFonts w:ascii="Times New Roman" w:hAnsi="Times New Roman" w:cs="Times New Roman"/>
          <w:sz w:val="180"/>
          <w:szCs w:val="180"/>
        </w:rPr>
      </w:pPr>
      <w:r>
        <w:rPr>
          <w:rFonts w:ascii="Times New Roman" w:hAnsi="Times New Roman" w:cs="Times New Roman"/>
          <w:sz w:val="180"/>
          <w:szCs w:val="180"/>
        </w:rPr>
        <w:t>изморозь</w:t>
      </w:r>
    </w:p>
    <w:p w:rsidR="002B6703" w:rsidRDefault="002B6703">
      <w:pPr>
        <w:rPr>
          <w:rFonts w:ascii="Times New Roman" w:hAnsi="Times New Roman" w:cs="Times New Roman"/>
          <w:sz w:val="180"/>
          <w:szCs w:val="180"/>
        </w:rPr>
      </w:pPr>
    </w:p>
    <w:p w:rsidR="002B6703" w:rsidRDefault="002B6703">
      <w:pPr>
        <w:rPr>
          <w:rFonts w:ascii="Times New Roman" w:hAnsi="Times New Roman" w:cs="Times New Roman"/>
          <w:sz w:val="180"/>
          <w:szCs w:val="180"/>
        </w:rPr>
      </w:pPr>
      <w:r>
        <w:rPr>
          <w:rFonts w:ascii="Times New Roman" w:hAnsi="Times New Roman" w:cs="Times New Roman"/>
          <w:sz w:val="180"/>
          <w:szCs w:val="180"/>
        </w:rPr>
        <w:t>заморозит</w:t>
      </w:r>
    </w:p>
    <w:p w:rsidR="002B6703" w:rsidRDefault="002B6703">
      <w:pPr>
        <w:rPr>
          <w:rFonts w:ascii="Times New Roman" w:hAnsi="Times New Roman" w:cs="Times New Roman"/>
          <w:sz w:val="180"/>
          <w:szCs w:val="180"/>
        </w:rPr>
      </w:pPr>
    </w:p>
    <w:p w:rsidR="002B6703" w:rsidRDefault="002B6703">
      <w:pPr>
        <w:rPr>
          <w:rFonts w:ascii="Times New Roman" w:hAnsi="Times New Roman" w:cs="Times New Roman"/>
          <w:sz w:val="180"/>
          <w:szCs w:val="180"/>
        </w:rPr>
      </w:pPr>
      <w:r>
        <w:rPr>
          <w:rFonts w:ascii="Times New Roman" w:hAnsi="Times New Roman" w:cs="Times New Roman"/>
          <w:sz w:val="180"/>
          <w:szCs w:val="180"/>
        </w:rPr>
        <w:lastRenderedPageBreak/>
        <w:t>морозный</w:t>
      </w:r>
      <w:bookmarkStart w:id="0" w:name="_GoBack"/>
      <w:bookmarkEnd w:id="0"/>
    </w:p>
    <w:p w:rsidR="002B6703" w:rsidRPr="002B6703" w:rsidRDefault="002B6703">
      <w:pPr>
        <w:rPr>
          <w:rFonts w:ascii="Times New Roman" w:hAnsi="Times New Roman" w:cs="Times New Roman"/>
          <w:sz w:val="180"/>
          <w:szCs w:val="180"/>
        </w:rPr>
      </w:pPr>
    </w:p>
    <w:sectPr w:rsidR="002B6703" w:rsidRPr="002B67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703"/>
    <w:rsid w:val="002B6703"/>
    <w:rsid w:val="00B44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BAE23C-CCBB-4DC1-ACB7-C1AA57F40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2019-09-18T19:30:00Z</dcterms:created>
  <dcterms:modified xsi:type="dcterms:W3CDTF">2019-09-18T19:35:00Z</dcterms:modified>
</cp:coreProperties>
</file>